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f9731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מגן החוזקות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יסודי · יצירה · החוזקות שלי</w:t>
            </w:r>
          </w:p>
        </w:tc>
        <w:tc>
          <w:tcPr>
            <w:tcW w:type="dxa" w:w="1417"/>
            <w:shd w:val="clear" w:color="auto" w:fill="f9731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68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לכל אחד ואחת יש כוחות מיוחדים! ציירו בכל חלק של המגן חוזקה שלכם, וכתבו מילה אחת מתחת לציור.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f97316"/>
          <w:left w:val="dashed" w:sz="8" w:color="f97316"/>
          <w:bottom w:val="dashed" w:sz="8" w:color="f97316"/>
          <w:right w:val="dashed" w:sz="8" w:color="f97316"/>
          <w:insideH w:val="dashed" w:sz="8" w:color="f97316"/>
          <w:insideV w:val="dashed" w:sz="8" w:color="f97316"/>
        </w:tblBorders>
      </w:tblPr>
      <w:tblGrid>
        <w:gridCol w:w="5103"/>
        <w:gridCol w:w="5103"/>
      </w:tblGrid>
      <w:tr>
        <w:trPr>
          <w:trHeight w:val="2835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97316"/>
                <w:sz w:val="20"/>
                <w:rtl/>
                <w:szCs w:val="20"/>
                <w:bCs/>
              </w:rPr>
              <w:t>חוזקה שאני טוב/ה בה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97316"/>
                <w:sz w:val="20"/>
                <w:rtl/>
                <w:szCs w:val="20"/>
                <w:bCs/>
              </w:rPr>
              <w:t>חוזקה שאוהבים בי</w:t>
            </w:r>
          </w:p>
        </w:tc>
      </w:tr>
      <w:tr>
        <w:trPr>
          <w:trHeight w:val="2835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97316"/>
                <w:sz w:val="20"/>
                <w:rtl/>
                <w:szCs w:val="20"/>
                <w:bCs/>
              </w:rPr>
              <w:t>פעם שעזרתי למישהו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97316"/>
                <w:sz w:val="20"/>
                <w:rtl/>
                <w:szCs w:val="20"/>
                <w:bCs/>
              </w:rPr>
              <w:t>חוזקה שאני רוצה ללמוד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F97316"/>
          <w:sz w:val="26"/>
          <w:rtl/>
          <w:szCs w:val="26"/>
          <w:bCs/>
        </w:rPr>
        <w:t>המשפט שלי: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אני ____________________ ואני גאה בזה!</w:t>
      </w:r>
    </w:p>
    <w:p>
      <w:pPr>
        <w:bidi/>
        <w:spacing w:after="80"/>
        <w:jc w:val="right"/>
      </w:pPr>
      <w:r>
        <w:rPr>
          <w:rFonts w:ascii="Arial" w:hAnsi="Arial" w:cs="Arial"/>
          <w:color w:val="92400E"/>
          <w:sz w:val="21"/>
          <w:rtl/>
          <w:szCs w:val="21"/>
        </w:rPr>
        <w:t>💡 רעיון: תלו את המגן בכיתה ליד המגנים של החברים.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